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DF" w:rsidRPr="00F66E12" w:rsidRDefault="006E4862" w:rsidP="00F66E12">
      <w:pPr>
        <w:pStyle w:val="NoSpacing"/>
        <w:jc w:val="center"/>
        <w:rPr>
          <w:rFonts w:ascii="Verdana" w:hAnsi="Verdana"/>
          <w:b/>
          <w:sz w:val="24"/>
          <w:szCs w:val="24"/>
        </w:rPr>
      </w:pPr>
      <w:r w:rsidRPr="00F66E12">
        <w:rPr>
          <w:rFonts w:ascii="Verdana" w:hAnsi="Verdana"/>
          <w:b/>
          <w:sz w:val="24"/>
          <w:szCs w:val="24"/>
        </w:rPr>
        <w:t>MINUTES OF REGULAR MEETING HELD</w:t>
      </w:r>
    </w:p>
    <w:p w:rsidR="006E4862" w:rsidRPr="00F66E12" w:rsidRDefault="006E4862" w:rsidP="00F66E12">
      <w:pPr>
        <w:pStyle w:val="NoSpacing"/>
        <w:jc w:val="center"/>
        <w:rPr>
          <w:rFonts w:ascii="Verdana" w:hAnsi="Verdana"/>
          <w:b/>
          <w:sz w:val="24"/>
          <w:szCs w:val="24"/>
        </w:rPr>
      </w:pPr>
      <w:r w:rsidRPr="00F66E12">
        <w:rPr>
          <w:rFonts w:ascii="Verdana" w:hAnsi="Verdana"/>
          <w:b/>
          <w:sz w:val="24"/>
          <w:szCs w:val="24"/>
        </w:rPr>
        <w:t>AT SCOTT CITY HALL THURSDAY, JUNE 2, 2016 AT 6:00 PM</w:t>
      </w:r>
    </w:p>
    <w:p w:rsidR="006E4862" w:rsidRPr="00F66E12" w:rsidRDefault="006E4862" w:rsidP="006E4862">
      <w:pPr>
        <w:jc w:val="center"/>
        <w:rPr>
          <w:rFonts w:ascii="Verdana" w:hAnsi="Verdana" w:cs="Arial"/>
          <w:sz w:val="24"/>
          <w:szCs w:val="24"/>
        </w:rPr>
      </w:pPr>
    </w:p>
    <w:p w:rsidR="006E4862" w:rsidRPr="00F66E12" w:rsidRDefault="006E4862" w:rsidP="00005A0C">
      <w:pPr>
        <w:spacing w:before="100" w:beforeAutospacing="1" w:line="240" w:lineRule="auto"/>
        <w:rPr>
          <w:rFonts w:ascii="Verdana" w:hAnsi="Verdana" w:cs="Arial"/>
          <w:sz w:val="24"/>
          <w:szCs w:val="24"/>
        </w:rPr>
      </w:pPr>
      <w:r w:rsidRPr="00F66E12">
        <w:rPr>
          <w:rFonts w:ascii="Verdana" w:hAnsi="Verdana" w:cs="Arial"/>
          <w:sz w:val="24"/>
          <w:szCs w:val="24"/>
        </w:rPr>
        <w:t>The Mayor and City Council Members met in Regular Session on Thursday</w:t>
      </w:r>
      <w:r w:rsidR="00F66E12" w:rsidRPr="00F66E12">
        <w:rPr>
          <w:rFonts w:ascii="Verdana" w:hAnsi="Verdana" w:cs="Arial"/>
          <w:sz w:val="24"/>
          <w:szCs w:val="24"/>
        </w:rPr>
        <w:t>, June</w:t>
      </w:r>
      <w:r w:rsidRPr="00F66E12">
        <w:rPr>
          <w:rFonts w:ascii="Verdana" w:hAnsi="Verdana" w:cs="Arial"/>
          <w:sz w:val="24"/>
          <w:szCs w:val="24"/>
        </w:rPr>
        <w:t xml:space="preserve"> 2, 2016 at 6:00 PM, Council Member Bergeron was absent.</w:t>
      </w:r>
    </w:p>
    <w:p w:rsidR="006E4862" w:rsidRPr="00F66E12" w:rsidRDefault="006E4862" w:rsidP="00005A0C">
      <w:pPr>
        <w:spacing w:before="100" w:beforeAutospacing="1" w:line="240" w:lineRule="auto"/>
        <w:rPr>
          <w:rFonts w:ascii="Verdana" w:hAnsi="Verdana" w:cs="Arial"/>
          <w:sz w:val="24"/>
          <w:szCs w:val="24"/>
        </w:rPr>
      </w:pPr>
      <w:r w:rsidRPr="00F66E12">
        <w:rPr>
          <w:rFonts w:ascii="Verdana" w:hAnsi="Verdana" w:cs="Arial"/>
          <w:sz w:val="24"/>
          <w:szCs w:val="24"/>
        </w:rPr>
        <w:t>Council Member Richard led the Prayer and Pledge of Allegiance.</w:t>
      </w:r>
    </w:p>
    <w:p w:rsidR="006E4862" w:rsidRPr="00F66E12" w:rsidRDefault="006E4862" w:rsidP="00005A0C">
      <w:pPr>
        <w:spacing w:before="100" w:beforeAutospacing="1" w:line="240" w:lineRule="auto"/>
        <w:rPr>
          <w:rFonts w:ascii="Verdana" w:hAnsi="Verdana" w:cs="Arial"/>
          <w:sz w:val="24"/>
          <w:szCs w:val="24"/>
        </w:rPr>
      </w:pPr>
      <w:r w:rsidRPr="00F66E12">
        <w:rPr>
          <w:rFonts w:ascii="Verdana" w:hAnsi="Verdana" w:cs="Arial"/>
          <w:sz w:val="24"/>
          <w:szCs w:val="24"/>
        </w:rPr>
        <w:t>Council Member Hollier motioned to accept Regular Minutes of May 5, 2016 as written.  Seconded by Council Member Montoucet</w:t>
      </w:r>
      <w:r w:rsidR="00F66E12" w:rsidRPr="00F66E12">
        <w:rPr>
          <w:rFonts w:ascii="Verdana" w:hAnsi="Verdana" w:cs="Arial"/>
          <w:sz w:val="24"/>
          <w:szCs w:val="24"/>
        </w:rPr>
        <w:t>, motion</w:t>
      </w:r>
      <w:r w:rsidRPr="00F66E12">
        <w:rPr>
          <w:rFonts w:ascii="Verdana" w:hAnsi="Verdana" w:cs="Arial"/>
          <w:sz w:val="24"/>
          <w:szCs w:val="24"/>
        </w:rPr>
        <w:t xml:space="preserve"> carried unanimously.</w:t>
      </w:r>
    </w:p>
    <w:p w:rsidR="005269AD" w:rsidRPr="00F66E12" w:rsidRDefault="006E4862" w:rsidP="00005A0C">
      <w:pPr>
        <w:spacing w:before="100" w:beforeAutospacing="1" w:line="240" w:lineRule="auto"/>
        <w:rPr>
          <w:rFonts w:ascii="Verdana" w:hAnsi="Verdana" w:cs="Arial"/>
          <w:sz w:val="24"/>
          <w:szCs w:val="24"/>
        </w:rPr>
      </w:pPr>
      <w:r w:rsidRPr="00F66E12">
        <w:rPr>
          <w:rFonts w:ascii="Verdana" w:hAnsi="Verdana" w:cs="Arial"/>
          <w:sz w:val="24"/>
          <w:szCs w:val="24"/>
        </w:rPr>
        <w:t xml:space="preserve">No </w:t>
      </w:r>
      <w:r w:rsidR="005269AD">
        <w:rPr>
          <w:rFonts w:ascii="Verdana" w:hAnsi="Verdana" w:cs="Arial"/>
          <w:sz w:val="24"/>
          <w:szCs w:val="24"/>
        </w:rPr>
        <w:t>Mayor’s Report</w:t>
      </w:r>
    </w:p>
    <w:p w:rsidR="006E4862" w:rsidRPr="00F66E12" w:rsidRDefault="001C23BB" w:rsidP="00005A0C">
      <w:pPr>
        <w:spacing w:before="100" w:beforeAutospacing="1" w:line="240" w:lineRule="auto"/>
        <w:rPr>
          <w:rFonts w:ascii="Verdana" w:hAnsi="Verdana" w:cs="Arial"/>
          <w:sz w:val="24"/>
          <w:szCs w:val="24"/>
        </w:rPr>
      </w:pPr>
      <w:r w:rsidRPr="00F66E12">
        <w:rPr>
          <w:rFonts w:ascii="Verdana" w:hAnsi="Verdana" w:cs="Arial"/>
          <w:sz w:val="24"/>
          <w:szCs w:val="24"/>
        </w:rPr>
        <w:t>Council Member Richard motioned to adopt Ordinance #2016-4, an Ordinance amending the Scott Municipal Code to provide for special Event Permits.  Seconded by Council Member Montoucet, motion carried unanimously.</w:t>
      </w:r>
    </w:p>
    <w:p w:rsidR="001C23BB" w:rsidRPr="00F66E12" w:rsidRDefault="001C23BB" w:rsidP="00005A0C">
      <w:pPr>
        <w:spacing w:before="100" w:beforeAutospacing="1" w:line="240" w:lineRule="auto"/>
        <w:rPr>
          <w:rFonts w:ascii="Verdana" w:hAnsi="Verdana" w:cs="Arial"/>
          <w:sz w:val="24"/>
          <w:szCs w:val="24"/>
        </w:rPr>
      </w:pPr>
      <w:r w:rsidRPr="00F66E12">
        <w:rPr>
          <w:rFonts w:ascii="Verdana" w:hAnsi="Verdana" w:cs="Arial"/>
          <w:sz w:val="24"/>
          <w:szCs w:val="24"/>
        </w:rPr>
        <w:t>Council Member Richard introduced Ordinance #2016-7, an Ordinance amending Budget Ordinance for year ending 6/30/16</w:t>
      </w:r>
      <w:r w:rsidR="001F169D" w:rsidRPr="00F66E12">
        <w:rPr>
          <w:rFonts w:ascii="Verdana" w:hAnsi="Verdana" w:cs="Arial"/>
          <w:sz w:val="24"/>
          <w:szCs w:val="24"/>
        </w:rPr>
        <w:t>.</w:t>
      </w:r>
      <w:r w:rsidR="001F169D">
        <w:rPr>
          <w:rFonts w:ascii="Verdana" w:hAnsi="Verdana" w:cs="Arial"/>
          <w:sz w:val="24"/>
          <w:szCs w:val="24"/>
        </w:rPr>
        <w:t xml:space="preserve">  Ordinance will be up for adoption at the Special Budget meeting Thursday June 30, 2016.</w:t>
      </w:r>
    </w:p>
    <w:p w:rsidR="001F169D" w:rsidRPr="00F66E12" w:rsidRDefault="001C23BB" w:rsidP="001F169D">
      <w:pPr>
        <w:spacing w:before="100" w:beforeAutospacing="1" w:line="240" w:lineRule="auto"/>
        <w:rPr>
          <w:rFonts w:ascii="Verdana" w:hAnsi="Verdana" w:cs="Arial"/>
          <w:sz w:val="24"/>
          <w:szCs w:val="24"/>
        </w:rPr>
      </w:pPr>
      <w:r w:rsidRPr="00F66E12">
        <w:rPr>
          <w:rFonts w:ascii="Verdana" w:hAnsi="Verdana" w:cs="Arial"/>
          <w:sz w:val="24"/>
          <w:szCs w:val="24"/>
        </w:rPr>
        <w:t>Council Member Montoucet introduced Ordinance #2016-8</w:t>
      </w:r>
      <w:r w:rsidR="00F66E12" w:rsidRPr="00F66E12">
        <w:rPr>
          <w:rFonts w:ascii="Verdana" w:hAnsi="Verdana" w:cs="Arial"/>
          <w:sz w:val="24"/>
          <w:szCs w:val="24"/>
        </w:rPr>
        <w:t>, Budget</w:t>
      </w:r>
      <w:r w:rsidRPr="00F66E12">
        <w:rPr>
          <w:rFonts w:ascii="Verdana" w:hAnsi="Verdana" w:cs="Arial"/>
          <w:sz w:val="24"/>
          <w:szCs w:val="24"/>
        </w:rPr>
        <w:t xml:space="preserve"> Ordinance for year ending 6/30/17</w:t>
      </w:r>
      <w:r w:rsidR="001F169D" w:rsidRPr="00F66E12">
        <w:rPr>
          <w:rFonts w:ascii="Verdana" w:hAnsi="Verdana" w:cs="Arial"/>
          <w:sz w:val="24"/>
          <w:szCs w:val="24"/>
        </w:rPr>
        <w:t>.</w:t>
      </w:r>
      <w:r w:rsidR="001F169D" w:rsidRPr="001F169D">
        <w:rPr>
          <w:rFonts w:ascii="Verdana" w:hAnsi="Verdana" w:cs="Arial"/>
          <w:sz w:val="24"/>
          <w:szCs w:val="24"/>
        </w:rPr>
        <w:t xml:space="preserve">  </w:t>
      </w:r>
      <w:r w:rsidR="001F169D">
        <w:rPr>
          <w:rFonts w:ascii="Verdana" w:hAnsi="Verdana" w:cs="Arial"/>
          <w:sz w:val="24"/>
          <w:szCs w:val="24"/>
        </w:rPr>
        <w:t>Ordinance will be up for adoption at the Special Budget meeting Thursday June 30, 2016.</w:t>
      </w:r>
    </w:p>
    <w:p w:rsidR="001C23BB" w:rsidRPr="00F66E12" w:rsidRDefault="001C23BB" w:rsidP="00005A0C">
      <w:pPr>
        <w:spacing w:before="100" w:beforeAutospacing="1" w:line="240" w:lineRule="auto"/>
        <w:rPr>
          <w:rFonts w:ascii="Verdana" w:hAnsi="Verdana" w:cs="Arial"/>
          <w:sz w:val="24"/>
          <w:szCs w:val="24"/>
        </w:rPr>
      </w:pPr>
      <w:r w:rsidRPr="00F66E12">
        <w:rPr>
          <w:rFonts w:ascii="Verdana" w:hAnsi="Verdana" w:cs="Arial"/>
          <w:sz w:val="24"/>
          <w:szCs w:val="24"/>
        </w:rPr>
        <w:t>Mr. Pat Logan requested approval of a variance to Section 31-2 of the City of Scott Code of Ordinances pertaining to fences for Gerald Trahan Welding, located at 530 Pecan Grove Road.  Council Member Hollier motioned to table for one (1) month to allow more time to contact neighboring property owners.  Seconded by Council Member Richard, motion carried unanimously.</w:t>
      </w:r>
    </w:p>
    <w:p w:rsidR="006E3F15" w:rsidRPr="00F66E12" w:rsidRDefault="006E3F15" w:rsidP="00005A0C">
      <w:pPr>
        <w:spacing w:before="100" w:beforeAutospacing="1" w:line="240" w:lineRule="auto"/>
        <w:rPr>
          <w:rFonts w:ascii="Verdana" w:hAnsi="Verdana" w:cs="Arial"/>
          <w:sz w:val="24"/>
          <w:szCs w:val="24"/>
        </w:rPr>
      </w:pPr>
      <w:r w:rsidRPr="00F66E12">
        <w:rPr>
          <w:rFonts w:ascii="Verdana" w:hAnsi="Verdana" w:cs="Arial"/>
          <w:sz w:val="24"/>
          <w:szCs w:val="24"/>
        </w:rPr>
        <w:t xml:space="preserve">Council Member Carola motioned to adopt The Advertiser as Official Municipal </w:t>
      </w:r>
      <w:r w:rsidR="001F169D">
        <w:rPr>
          <w:rFonts w:ascii="Verdana" w:hAnsi="Verdana" w:cs="Arial"/>
          <w:sz w:val="24"/>
          <w:szCs w:val="24"/>
        </w:rPr>
        <w:t>Journal of the City of Scott</w:t>
      </w:r>
      <w:r w:rsidR="00CB4F6C">
        <w:rPr>
          <w:rFonts w:ascii="Verdana" w:hAnsi="Verdana" w:cs="Arial"/>
          <w:sz w:val="24"/>
          <w:szCs w:val="24"/>
        </w:rPr>
        <w:t xml:space="preserve"> for period beginning July 2016 and ending June 2017</w:t>
      </w:r>
      <w:r w:rsidRPr="00F66E12">
        <w:rPr>
          <w:rFonts w:ascii="Verdana" w:hAnsi="Verdana" w:cs="Arial"/>
          <w:sz w:val="24"/>
          <w:szCs w:val="24"/>
        </w:rPr>
        <w:t xml:space="preserve"> </w:t>
      </w:r>
      <w:r w:rsidR="00CB4F6C">
        <w:rPr>
          <w:rFonts w:ascii="Verdana" w:hAnsi="Verdana" w:cs="Arial"/>
          <w:sz w:val="24"/>
          <w:szCs w:val="24"/>
        </w:rPr>
        <w:t xml:space="preserve">as required by the Secretary of State. </w:t>
      </w:r>
      <w:r w:rsidRPr="00F66E12">
        <w:rPr>
          <w:rFonts w:ascii="Verdana" w:hAnsi="Verdana" w:cs="Arial"/>
          <w:sz w:val="24"/>
          <w:szCs w:val="24"/>
        </w:rPr>
        <w:t xml:space="preserve"> Seconded by Council Member Montoucet, motion carried unanimously.</w:t>
      </w:r>
    </w:p>
    <w:p w:rsidR="006E4862" w:rsidRPr="00F66E12" w:rsidRDefault="006E3F15" w:rsidP="00005A0C">
      <w:pPr>
        <w:spacing w:before="100" w:beforeAutospacing="1" w:line="240" w:lineRule="auto"/>
        <w:rPr>
          <w:rFonts w:ascii="Verdana" w:hAnsi="Verdana" w:cs="Arial"/>
          <w:sz w:val="24"/>
          <w:szCs w:val="24"/>
        </w:rPr>
      </w:pPr>
      <w:r w:rsidRPr="00F66E12">
        <w:rPr>
          <w:rFonts w:ascii="Verdana" w:hAnsi="Verdana" w:cs="Arial"/>
          <w:sz w:val="24"/>
          <w:szCs w:val="24"/>
        </w:rPr>
        <w:t>Mr. Michael Domingue and Ms. Brandy Robin requested a variance to Ordinance #2015-9</w:t>
      </w:r>
      <w:r w:rsidR="00F66E12" w:rsidRPr="00F66E12">
        <w:rPr>
          <w:rFonts w:ascii="Verdana" w:hAnsi="Verdana" w:cs="Arial"/>
          <w:sz w:val="24"/>
          <w:szCs w:val="24"/>
        </w:rPr>
        <w:t>, prohibiting</w:t>
      </w:r>
      <w:r w:rsidRPr="00F66E12">
        <w:rPr>
          <w:rFonts w:ascii="Verdana" w:hAnsi="Verdana" w:cs="Arial"/>
          <w:sz w:val="24"/>
          <w:szCs w:val="24"/>
        </w:rPr>
        <w:t xml:space="preserve"> recreational park trailers as a permanent residence at 124 Des Jacques Rd., Lot #19.  Council Member </w:t>
      </w:r>
      <w:r w:rsidR="00F66E12" w:rsidRPr="00F66E12">
        <w:rPr>
          <w:rFonts w:ascii="Verdana" w:hAnsi="Verdana" w:cs="Arial"/>
          <w:sz w:val="24"/>
          <w:szCs w:val="24"/>
        </w:rPr>
        <w:t>Richard motioned</w:t>
      </w:r>
      <w:r w:rsidRPr="00F66E12">
        <w:rPr>
          <w:rFonts w:ascii="Verdana" w:hAnsi="Verdana" w:cs="Arial"/>
          <w:sz w:val="24"/>
          <w:szCs w:val="24"/>
        </w:rPr>
        <w:t xml:space="preserve"> to allow Ms. Robin to live in her trailer until December 31, 2016, in order that she can recover from her injuries received from an accident</w:t>
      </w:r>
      <w:r w:rsidR="003026B4" w:rsidRPr="00F66E12">
        <w:rPr>
          <w:rFonts w:ascii="Verdana" w:hAnsi="Verdana" w:cs="Arial"/>
          <w:sz w:val="24"/>
          <w:szCs w:val="24"/>
        </w:rPr>
        <w:t>,</w:t>
      </w:r>
      <w:r w:rsidRPr="00F66E12">
        <w:rPr>
          <w:rFonts w:ascii="Verdana" w:hAnsi="Verdana" w:cs="Arial"/>
          <w:sz w:val="24"/>
          <w:szCs w:val="24"/>
        </w:rPr>
        <w:t xml:space="preserve"> </w:t>
      </w:r>
      <w:r w:rsidRPr="00F66E12">
        <w:rPr>
          <w:rFonts w:ascii="Verdana" w:hAnsi="Verdana" w:cs="Arial"/>
          <w:sz w:val="24"/>
          <w:szCs w:val="24"/>
        </w:rPr>
        <w:lastRenderedPageBreak/>
        <w:t xml:space="preserve">provided all other requirements </w:t>
      </w:r>
      <w:r w:rsidR="00F66E12" w:rsidRPr="00F66E12">
        <w:rPr>
          <w:rFonts w:ascii="Verdana" w:hAnsi="Verdana" w:cs="Arial"/>
          <w:sz w:val="24"/>
          <w:szCs w:val="24"/>
        </w:rPr>
        <w:t xml:space="preserve">are </w:t>
      </w:r>
      <w:r w:rsidRPr="00F66E12">
        <w:rPr>
          <w:rFonts w:ascii="Verdana" w:hAnsi="Verdana" w:cs="Arial"/>
          <w:sz w:val="24"/>
          <w:szCs w:val="24"/>
        </w:rPr>
        <w:t>met.  Seconded by Council Member Montoucet, motion carried unanimously.</w:t>
      </w:r>
      <w:r w:rsidR="001B4DA2">
        <w:rPr>
          <w:rFonts w:ascii="Verdana" w:hAnsi="Verdana" w:cs="Arial"/>
          <w:sz w:val="24"/>
          <w:szCs w:val="24"/>
        </w:rPr>
        <w:t xml:space="preserve">  </w:t>
      </w:r>
      <w:r w:rsidR="00887BA3">
        <w:rPr>
          <w:rFonts w:ascii="Verdana" w:hAnsi="Verdana" w:cs="Arial"/>
          <w:sz w:val="24"/>
          <w:szCs w:val="24"/>
        </w:rPr>
        <w:t xml:space="preserve">The Council did not give </w:t>
      </w:r>
      <w:r w:rsidR="001B4DA2">
        <w:rPr>
          <w:rFonts w:ascii="Verdana" w:hAnsi="Verdana" w:cs="Arial"/>
          <w:sz w:val="24"/>
          <w:szCs w:val="24"/>
        </w:rPr>
        <w:t xml:space="preserve">Mr. Pat </w:t>
      </w:r>
      <w:r w:rsidR="00887BA3">
        <w:rPr>
          <w:rFonts w:ascii="Verdana" w:hAnsi="Verdana" w:cs="Arial"/>
          <w:sz w:val="24"/>
          <w:szCs w:val="24"/>
        </w:rPr>
        <w:t>Giraud who live</w:t>
      </w:r>
      <w:r w:rsidR="003A637D">
        <w:rPr>
          <w:rFonts w:ascii="Verdana" w:hAnsi="Verdana" w:cs="Arial"/>
          <w:sz w:val="24"/>
          <w:szCs w:val="24"/>
        </w:rPr>
        <w:t>s</w:t>
      </w:r>
      <w:r w:rsidR="00887BA3">
        <w:rPr>
          <w:rFonts w:ascii="Verdana" w:hAnsi="Verdana" w:cs="Arial"/>
          <w:sz w:val="24"/>
          <w:szCs w:val="24"/>
        </w:rPr>
        <w:t xml:space="preserve"> in camper trailer on lot #122 DesJacques a variance and the trailer </w:t>
      </w:r>
      <w:r w:rsidR="003A637D">
        <w:rPr>
          <w:rFonts w:ascii="Verdana" w:hAnsi="Verdana" w:cs="Arial"/>
          <w:sz w:val="24"/>
          <w:szCs w:val="24"/>
        </w:rPr>
        <w:t>Mr. Giraud must remove it from</w:t>
      </w:r>
      <w:r w:rsidR="00887BA3">
        <w:rPr>
          <w:rFonts w:ascii="Verdana" w:hAnsi="Verdana" w:cs="Arial"/>
          <w:sz w:val="24"/>
          <w:szCs w:val="24"/>
        </w:rPr>
        <w:t xml:space="preserve"> the property.  No other action taken</w:t>
      </w:r>
    </w:p>
    <w:p w:rsidR="00B622DC" w:rsidRPr="00F66E12" w:rsidRDefault="00B622DC" w:rsidP="00005A0C">
      <w:pPr>
        <w:spacing w:before="100" w:beforeAutospacing="1" w:line="240" w:lineRule="auto"/>
        <w:rPr>
          <w:rFonts w:ascii="Verdana" w:hAnsi="Verdana" w:cs="Arial"/>
          <w:sz w:val="24"/>
          <w:szCs w:val="24"/>
        </w:rPr>
      </w:pPr>
      <w:r w:rsidRPr="00F66E12">
        <w:rPr>
          <w:rFonts w:ascii="Verdana" w:hAnsi="Verdana" w:cs="Arial"/>
          <w:sz w:val="24"/>
          <w:szCs w:val="24"/>
        </w:rPr>
        <w:t xml:space="preserve">Council Member Richard motioned to adopt Resolution #2016-9, a Resolution of the City Council for the City of Scott, Louisiana, </w:t>
      </w:r>
      <w:r w:rsidR="00302AE4" w:rsidRPr="00F66E12">
        <w:rPr>
          <w:rFonts w:ascii="Verdana" w:hAnsi="Verdana" w:cs="Arial"/>
          <w:sz w:val="24"/>
          <w:szCs w:val="24"/>
        </w:rPr>
        <w:t>and expressing</w:t>
      </w:r>
      <w:r w:rsidRPr="00F66E12">
        <w:rPr>
          <w:rFonts w:ascii="Verdana" w:hAnsi="Verdana" w:cs="Arial"/>
          <w:sz w:val="24"/>
          <w:szCs w:val="24"/>
        </w:rPr>
        <w:t xml:space="preserve"> support for federal railroad administration’s proposed rulemaking (Docket No</w:t>
      </w:r>
      <w:r w:rsidR="00302AE4" w:rsidRPr="00F66E12">
        <w:rPr>
          <w:rFonts w:ascii="Verdana" w:hAnsi="Verdana" w:cs="Arial"/>
          <w:sz w:val="24"/>
          <w:szCs w:val="24"/>
        </w:rPr>
        <w:t xml:space="preserve">.  </w:t>
      </w:r>
      <w:r w:rsidRPr="00F66E12">
        <w:rPr>
          <w:rFonts w:ascii="Verdana" w:hAnsi="Verdana" w:cs="Arial"/>
          <w:sz w:val="24"/>
          <w:szCs w:val="24"/>
        </w:rPr>
        <w:t xml:space="preserve">Fra-2014-0033) dated March 15, 2016, as it relates to provisions that establish a minimum of two </w:t>
      </w:r>
      <w:r w:rsidR="00DA30BD" w:rsidRPr="00F66E12">
        <w:rPr>
          <w:rFonts w:ascii="Verdana" w:hAnsi="Verdana" w:cs="Arial"/>
          <w:sz w:val="24"/>
          <w:szCs w:val="24"/>
        </w:rPr>
        <w:t>crewmembers</w:t>
      </w:r>
      <w:r w:rsidRPr="00F66E12">
        <w:rPr>
          <w:rFonts w:ascii="Verdana" w:hAnsi="Verdana" w:cs="Arial"/>
          <w:sz w:val="24"/>
          <w:szCs w:val="24"/>
        </w:rPr>
        <w:t xml:space="preserve"> for certain railroad operations.  Seconded by Council Member Montoucet, motion carried unanimously.</w:t>
      </w:r>
    </w:p>
    <w:p w:rsidR="00B622DC" w:rsidRPr="00F66E12" w:rsidRDefault="00B622DC" w:rsidP="00005A0C">
      <w:pPr>
        <w:spacing w:before="100" w:beforeAutospacing="1" w:line="240" w:lineRule="auto"/>
        <w:rPr>
          <w:rFonts w:ascii="Verdana" w:hAnsi="Verdana" w:cs="Arial"/>
          <w:sz w:val="24"/>
          <w:szCs w:val="24"/>
        </w:rPr>
      </w:pPr>
      <w:r w:rsidRPr="00F66E12">
        <w:rPr>
          <w:rFonts w:ascii="Verdana" w:hAnsi="Verdana" w:cs="Arial"/>
          <w:sz w:val="24"/>
          <w:szCs w:val="24"/>
        </w:rPr>
        <w:t>Council Member Hollier motioned to adopt Re</w:t>
      </w:r>
      <w:r w:rsidR="00302AE4">
        <w:rPr>
          <w:rFonts w:ascii="Verdana" w:hAnsi="Verdana" w:cs="Arial"/>
          <w:sz w:val="24"/>
          <w:szCs w:val="24"/>
        </w:rPr>
        <w:t xml:space="preserve">solution #2016-10, </w:t>
      </w:r>
      <w:r w:rsidRPr="00F66E12">
        <w:rPr>
          <w:rFonts w:ascii="Verdana" w:hAnsi="Verdana" w:cs="Arial"/>
          <w:sz w:val="24"/>
          <w:szCs w:val="24"/>
        </w:rPr>
        <w:t>Transfer of a portion of state route LA 93</w:t>
      </w:r>
      <w:r w:rsidR="001B4DA2">
        <w:rPr>
          <w:rFonts w:ascii="Verdana" w:hAnsi="Verdana" w:cs="Arial"/>
          <w:sz w:val="24"/>
          <w:szCs w:val="24"/>
        </w:rPr>
        <w:t xml:space="preserve"> </w:t>
      </w:r>
      <w:r w:rsidR="00D419B1" w:rsidRPr="00F66E12">
        <w:rPr>
          <w:rFonts w:ascii="Verdana" w:hAnsi="Verdana" w:cs="Arial"/>
          <w:sz w:val="24"/>
          <w:szCs w:val="24"/>
        </w:rPr>
        <w:t>known as Westgate Road from its southern junction with state rout</w:t>
      </w:r>
      <w:r w:rsidR="00EA066F">
        <w:rPr>
          <w:rFonts w:ascii="Verdana" w:hAnsi="Verdana" w:cs="Arial"/>
          <w:sz w:val="24"/>
          <w:szCs w:val="24"/>
        </w:rPr>
        <w:t>e</w:t>
      </w:r>
      <w:r w:rsidR="00D419B1" w:rsidRPr="00F66E12">
        <w:rPr>
          <w:rFonts w:ascii="Verdana" w:hAnsi="Verdana" w:cs="Arial"/>
          <w:sz w:val="24"/>
          <w:szCs w:val="24"/>
        </w:rPr>
        <w:t xml:space="preserve"> LA 93</w:t>
      </w:r>
      <w:r w:rsidR="001B4DA2">
        <w:rPr>
          <w:rFonts w:ascii="Verdana" w:hAnsi="Verdana" w:cs="Arial"/>
          <w:sz w:val="24"/>
          <w:szCs w:val="24"/>
        </w:rPr>
        <w:t xml:space="preserve"> known as Dulles</w:t>
      </w:r>
      <w:r w:rsidR="00D419B1" w:rsidRPr="00F66E12">
        <w:rPr>
          <w:rFonts w:ascii="Verdana" w:hAnsi="Verdana" w:cs="Arial"/>
          <w:sz w:val="24"/>
          <w:szCs w:val="24"/>
        </w:rPr>
        <w:t xml:space="preserve"> proceeding north</w:t>
      </w:r>
      <w:r w:rsidR="00EA066F">
        <w:rPr>
          <w:rFonts w:ascii="Verdana" w:hAnsi="Verdana" w:cs="Arial"/>
          <w:sz w:val="24"/>
          <w:szCs w:val="24"/>
        </w:rPr>
        <w:t xml:space="preserve"> approximately 1.53 miles to its junction with state route US 90 </w:t>
      </w:r>
      <w:r w:rsidR="00302AE4">
        <w:rPr>
          <w:rFonts w:ascii="Verdana" w:hAnsi="Verdana" w:cs="Arial"/>
          <w:sz w:val="24"/>
          <w:szCs w:val="24"/>
        </w:rPr>
        <w:t>known</w:t>
      </w:r>
      <w:r w:rsidR="00EA066F">
        <w:rPr>
          <w:rFonts w:ascii="Verdana" w:hAnsi="Verdana" w:cs="Arial"/>
          <w:sz w:val="24"/>
          <w:szCs w:val="24"/>
        </w:rPr>
        <w:t xml:space="preserve"> as Cameron Street</w:t>
      </w:r>
      <w:r w:rsidR="00302AE4">
        <w:rPr>
          <w:rFonts w:ascii="Verdana" w:hAnsi="Verdana" w:cs="Arial"/>
          <w:sz w:val="24"/>
          <w:szCs w:val="24"/>
        </w:rPr>
        <w:t xml:space="preserve">.  </w:t>
      </w:r>
      <w:r w:rsidR="00EA066F">
        <w:rPr>
          <w:rFonts w:ascii="Verdana" w:hAnsi="Verdana" w:cs="Arial"/>
          <w:sz w:val="24"/>
          <w:szCs w:val="24"/>
        </w:rPr>
        <w:t>This Right Sizing</w:t>
      </w:r>
      <w:r w:rsidR="00302AE4">
        <w:rPr>
          <w:rFonts w:ascii="Verdana" w:hAnsi="Verdana" w:cs="Arial"/>
          <w:sz w:val="24"/>
          <w:szCs w:val="24"/>
        </w:rPr>
        <w:t xml:space="preserve"> program is offer by Department of Transportation</w:t>
      </w:r>
      <w:bookmarkStart w:id="0" w:name="_GoBack"/>
      <w:bookmarkEnd w:id="0"/>
      <w:r w:rsidR="00302AE4">
        <w:rPr>
          <w:rFonts w:ascii="Verdana" w:hAnsi="Verdana" w:cs="Arial"/>
          <w:sz w:val="24"/>
          <w:szCs w:val="24"/>
        </w:rPr>
        <w:t>.  Motion was s</w:t>
      </w:r>
      <w:r w:rsidR="00302AE4" w:rsidRPr="00F66E12">
        <w:rPr>
          <w:rFonts w:ascii="Verdana" w:hAnsi="Verdana" w:cs="Arial"/>
          <w:sz w:val="24"/>
          <w:szCs w:val="24"/>
        </w:rPr>
        <w:t>econded</w:t>
      </w:r>
      <w:r w:rsidR="00D419B1" w:rsidRPr="00F66E12">
        <w:rPr>
          <w:rFonts w:ascii="Verdana" w:hAnsi="Verdana" w:cs="Arial"/>
          <w:sz w:val="24"/>
          <w:szCs w:val="24"/>
        </w:rPr>
        <w:t xml:space="preserve"> by Council Member Richard, motion carried unanimously.</w:t>
      </w:r>
    </w:p>
    <w:p w:rsidR="00D419B1" w:rsidRPr="00F66E12" w:rsidRDefault="00D419B1" w:rsidP="00005A0C">
      <w:pPr>
        <w:spacing w:before="100" w:beforeAutospacing="1" w:line="240" w:lineRule="auto"/>
        <w:rPr>
          <w:rFonts w:ascii="Verdana" w:hAnsi="Verdana" w:cs="Arial"/>
          <w:sz w:val="24"/>
          <w:szCs w:val="24"/>
        </w:rPr>
      </w:pPr>
      <w:r w:rsidRPr="00F66E12">
        <w:rPr>
          <w:rFonts w:ascii="Verdana" w:hAnsi="Verdana" w:cs="Arial"/>
          <w:sz w:val="24"/>
          <w:szCs w:val="24"/>
        </w:rPr>
        <w:t>There being no further business, meeting adjourned.</w:t>
      </w:r>
    </w:p>
    <w:p w:rsidR="00D419B1" w:rsidRPr="00F66E12" w:rsidRDefault="00D419B1" w:rsidP="00005A0C">
      <w:pPr>
        <w:spacing w:before="100" w:beforeAutospacing="1" w:line="240" w:lineRule="auto"/>
        <w:rPr>
          <w:rFonts w:ascii="Verdana" w:hAnsi="Verdana" w:cs="Arial"/>
          <w:sz w:val="24"/>
          <w:szCs w:val="24"/>
        </w:rPr>
      </w:pPr>
    </w:p>
    <w:p w:rsidR="00F66E12" w:rsidRPr="00F66E12" w:rsidRDefault="00D419B1" w:rsidP="00005A0C">
      <w:pPr>
        <w:pStyle w:val="NoSpacing"/>
        <w:spacing w:before="100" w:beforeAutospacing="1"/>
        <w:rPr>
          <w:rFonts w:ascii="Verdana" w:hAnsi="Verdana"/>
          <w:sz w:val="24"/>
          <w:szCs w:val="24"/>
        </w:rPr>
      </w:pPr>
      <w:r w:rsidRPr="00F66E12">
        <w:rPr>
          <w:rFonts w:ascii="Verdana" w:hAnsi="Verdana"/>
          <w:sz w:val="24"/>
          <w:szCs w:val="24"/>
        </w:rPr>
        <w:t>_________________________</w:t>
      </w:r>
    </w:p>
    <w:p w:rsidR="00D419B1" w:rsidRPr="00F66E12" w:rsidRDefault="00D419B1" w:rsidP="00005A0C">
      <w:pPr>
        <w:pStyle w:val="NoSpacing"/>
        <w:spacing w:before="100" w:beforeAutospacing="1"/>
        <w:rPr>
          <w:rFonts w:ascii="Verdana" w:hAnsi="Verdana"/>
          <w:sz w:val="24"/>
          <w:szCs w:val="24"/>
        </w:rPr>
      </w:pPr>
      <w:r w:rsidRPr="00F66E12">
        <w:rPr>
          <w:rFonts w:ascii="Verdana" w:hAnsi="Verdana"/>
          <w:sz w:val="24"/>
          <w:szCs w:val="24"/>
        </w:rPr>
        <w:t>Purvis J. Morrison</w:t>
      </w:r>
    </w:p>
    <w:p w:rsidR="00D419B1" w:rsidRPr="00F66E12" w:rsidRDefault="00D419B1" w:rsidP="00005A0C">
      <w:pPr>
        <w:pStyle w:val="NoSpacing"/>
        <w:spacing w:before="100" w:beforeAutospacing="1"/>
        <w:rPr>
          <w:rFonts w:ascii="Verdana" w:hAnsi="Verdana"/>
          <w:sz w:val="24"/>
          <w:szCs w:val="24"/>
        </w:rPr>
      </w:pPr>
      <w:r w:rsidRPr="00F66E12">
        <w:rPr>
          <w:rFonts w:ascii="Verdana" w:hAnsi="Verdana"/>
          <w:sz w:val="24"/>
          <w:szCs w:val="24"/>
        </w:rPr>
        <w:t>Mayor</w:t>
      </w:r>
    </w:p>
    <w:p w:rsidR="00D419B1" w:rsidRPr="00F66E12" w:rsidRDefault="00D419B1" w:rsidP="00005A0C">
      <w:pPr>
        <w:spacing w:before="100" w:beforeAutospacing="1" w:line="240" w:lineRule="auto"/>
        <w:rPr>
          <w:rFonts w:ascii="Verdana" w:hAnsi="Verdana" w:cs="Arial"/>
          <w:sz w:val="24"/>
          <w:szCs w:val="24"/>
        </w:rPr>
      </w:pPr>
    </w:p>
    <w:p w:rsidR="00D419B1" w:rsidRPr="00F66E12" w:rsidRDefault="00D419B1" w:rsidP="00005A0C">
      <w:pPr>
        <w:pStyle w:val="NoSpacing"/>
        <w:spacing w:before="100" w:beforeAutospacing="1"/>
        <w:rPr>
          <w:rFonts w:ascii="Verdana" w:hAnsi="Verdana"/>
          <w:sz w:val="24"/>
          <w:szCs w:val="24"/>
        </w:rPr>
      </w:pPr>
      <w:r w:rsidRPr="00F66E12">
        <w:rPr>
          <w:rFonts w:ascii="Verdana" w:hAnsi="Verdana"/>
          <w:sz w:val="24"/>
          <w:szCs w:val="24"/>
        </w:rPr>
        <w:t>_________________________</w:t>
      </w:r>
    </w:p>
    <w:p w:rsidR="00B622DC" w:rsidRPr="00F66E12" w:rsidRDefault="00D419B1" w:rsidP="00005A0C">
      <w:pPr>
        <w:pStyle w:val="NoSpacing"/>
        <w:spacing w:before="100" w:beforeAutospacing="1"/>
        <w:rPr>
          <w:rFonts w:ascii="Verdana" w:hAnsi="Verdana"/>
          <w:sz w:val="24"/>
          <w:szCs w:val="24"/>
        </w:rPr>
      </w:pPr>
      <w:r w:rsidRPr="00F66E12">
        <w:rPr>
          <w:rFonts w:ascii="Verdana" w:hAnsi="Verdana"/>
          <w:sz w:val="24"/>
          <w:szCs w:val="24"/>
        </w:rPr>
        <w:t>Donna B. Jumonville MMC</w:t>
      </w:r>
    </w:p>
    <w:p w:rsidR="006E3F15" w:rsidRPr="00F66E12" w:rsidRDefault="00D419B1" w:rsidP="00005A0C">
      <w:pPr>
        <w:pStyle w:val="NoSpacing"/>
        <w:spacing w:before="100" w:beforeAutospacing="1"/>
        <w:rPr>
          <w:rFonts w:ascii="Verdana" w:hAnsi="Verdana"/>
          <w:sz w:val="24"/>
          <w:szCs w:val="24"/>
        </w:rPr>
      </w:pPr>
      <w:r w:rsidRPr="00F66E12">
        <w:rPr>
          <w:rFonts w:ascii="Verdana" w:hAnsi="Verdana"/>
          <w:sz w:val="24"/>
          <w:szCs w:val="24"/>
        </w:rPr>
        <w:t>City Clerk</w:t>
      </w:r>
    </w:p>
    <w:sectPr w:rsidR="006E3F15" w:rsidRPr="00F66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62"/>
    <w:rsid w:val="00005A0C"/>
    <w:rsid w:val="001B4DA2"/>
    <w:rsid w:val="001C23BB"/>
    <w:rsid w:val="001D4B3C"/>
    <w:rsid w:val="001F169D"/>
    <w:rsid w:val="003026B4"/>
    <w:rsid w:val="00302AE4"/>
    <w:rsid w:val="003A637D"/>
    <w:rsid w:val="005269AD"/>
    <w:rsid w:val="006E3F15"/>
    <w:rsid w:val="006E4862"/>
    <w:rsid w:val="00887BA3"/>
    <w:rsid w:val="00B24EDF"/>
    <w:rsid w:val="00B622DC"/>
    <w:rsid w:val="00CB4F6C"/>
    <w:rsid w:val="00D419B1"/>
    <w:rsid w:val="00D647C2"/>
    <w:rsid w:val="00DA30BD"/>
    <w:rsid w:val="00E440EE"/>
    <w:rsid w:val="00E64354"/>
    <w:rsid w:val="00EA066F"/>
    <w:rsid w:val="00F6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E12"/>
    <w:pPr>
      <w:spacing w:after="0" w:line="240" w:lineRule="auto"/>
    </w:pPr>
  </w:style>
  <w:style w:type="paragraph" w:styleId="BalloonText">
    <w:name w:val="Balloon Text"/>
    <w:basedOn w:val="Normal"/>
    <w:link w:val="BalloonTextChar"/>
    <w:uiPriority w:val="99"/>
    <w:semiHidden/>
    <w:unhideWhenUsed/>
    <w:rsid w:val="001B4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D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E12"/>
    <w:pPr>
      <w:spacing w:after="0" w:line="240" w:lineRule="auto"/>
    </w:pPr>
  </w:style>
  <w:style w:type="paragraph" w:styleId="BalloonText">
    <w:name w:val="Balloon Text"/>
    <w:basedOn w:val="Normal"/>
    <w:link w:val="BalloonTextChar"/>
    <w:uiPriority w:val="99"/>
    <w:semiHidden/>
    <w:unhideWhenUsed/>
    <w:rsid w:val="001B4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User</dc:creator>
  <cp:lastModifiedBy>Donna</cp:lastModifiedBy>
  <cp:revision>7</cp:revision>
  <cp:lastPrinted>2016-06-22T18:59:00Z</cp:lastPrinted>
  <dcterms:created xsi:type="dcterms:W3CDTF">2016-06-16T16:42:00Z</dcterms:created>
  <dcterms:modified xsi:type="dcterms:W3CDTF">2016-06-23T16:45:00Z</dcterms:modified>
</cp:coreProperties>
</file>